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INFORMATION OM RESAN TILL OXFORD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Flyg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</w:pPr>
      <w:r>
        <w:rPr>
          <w:rtl w:val="0"/>
          <w:lang w:val="sv-SE"/>
        </w:rPr>
        <w:t xml:space="preserve">Enklast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att flyga till London Heathrow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rmaste flygplatsen till Oxford.</w:t>
      </w:r>
    </w:p>
    <w:p>
      <w:pPr>
        <w:pStyle w:val="Brödtext A"/>
      </w:pPr>
      <w:r>
        <w:rPr>
          <w:rtl w:val="0"/>
          <w:lang w:val="sv-SE"/>
        </w:rPr>
        <w:t>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Heathrow tar ni flygbussen till Oxford. Den tar ca 90 minuter och kostar 35 pund tur och retur.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Jag rekommenderar att ni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knar med fyra timmar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planet landar tills ni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plats i Oxford.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ni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ker hem igen rekommenderas att ni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mnar Oxford fyra timmar innan flyget ska avg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Hotell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</w:pPr>
      <w:r>
        <w:rPr>
          <w:rtl w:val="0"/>
          <w:lang w:val="sv-SE"/>
        </w:rPr>
        <w:t>New College ligger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Hollywell street I Oxford vilket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centralt.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"https://www.new.ox.ac.uk"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https://www.new.ox.ac.uk</w:t>
      </w:r>
      <w:r>
        <w:rPr/>
        <w:fldChar w:fldCharType="end" w:fldLock="0"/>
      </w:r>
      <w:r>
        <w:rPr>
          <w:rStyle w:val="Ingen"/>
          <w:rtl w:val="0"/>
          <w:lang w:val="sv-SE"/>
        </w:rPr>
        <w:t xml:space="preserve"> I september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det examinationer och festligheter i samband med att studenterna ska b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rja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universitetet 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jag rekommenderar att ni bokar hotell i god tid.</w:t>
      </w:r>
    </w:p>
    <w:p>
      <w:pPr>
        <w:pStyle w:val="Brödtext A"/>
      </w:pPr>
    </w:p>
    <w:p>
      <w:pPr>
        <w:pStyle w:val="Brödtext A"/>
      </w:pPr>
      <w:r>
        <w:rPr>
          <w:rStyle w:val="Ingen"/>
          <w:rtl w:val="0"/>
          <w:lang w:val="sv-SE"/>
        </w:rPr>
        <w:t>Det finns gott om hotell i n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rheten och h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kommer n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gra favoriter:</w:t>
      </w:r>
    </w:p>
    <w:p>
      <w:pPr>
        <w:pStyle w:val="Brödtext A"/>
      </w:pPr>
    </w:p>
    <w:p>
      <w:pPr>
        <w:pStyle w:val="Brödtext A"/>
      </w:pPr>
      <w:r>
        <w:rPr>
          <w:rStyle w:val="Ingen"/>
          <w:rtl w:val="0"/>
          <w:lang w:val="sv-SE"/>
        </w:rPr>
        <w:t>Buttery Hotel,  11-12, Broadstreet</w:t>
      </w:r>
    </w:p>
    <w:p>
      <w:pPr>
        <w:pStyle w:val="Brödtext A"/>
      </w:pPr>
    </w:p>
    <w:p>
      <w:pPr>
        <w:pStyle w:val="Brödtext A"/>
      </w:pPr>
      <w:r>
        <w:rPr>
          <w:rStyle w:val="Ingen"/>
          <w:rtl w:val="0"/>
          <w:lang w:val="sv-SE"/>
        </w:rPr>
        <w:t>Tower House guesthouse, 15, Ship Street</w:t>
      </w:r>
    </w:p>
    <w:p>
      <w:pPr>
        <w:pStyle w:val="Brödtext A"/>
      </w:pPr>
    </w:p>
    <w:p>
      <w:pPr>
        <w:pStyle w:val="Brödtext A"/>
      </w:pPr>
      <w:r>
        <w:rPr>
          <w:rStyle w:val="Ingen"/>
          <w:rtl w:val="0"/>
          <w:lang w:val="sv-SE"/>
        </w:rPr>
        <w:t>Bath Place, 4 - 5 Bathplace (v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gg I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gg med New College)</w:t>
      </w:r>
    </w:p>
    <w:p>
      <w:pPr>
        <w:pStyle w:val="Brödtext A"/>
      </w:pPr>
      <w:r>
        <w:rPr>
          <w:rStyle w:val="Ingen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514002</wp:posOffset>
            </wp:positionH>
            <wp:positionV relativeFrom="line">
              <wp:posOffset>157544</wp:posOffset>
            </wp:positionV>
            <wp:extent cx="1532568" cy="22988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527291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27291697.jpg" descr="52729169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68" cy="2298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5318088</wp:posOffset>
            </wp:positionH>
            <wp:positionV relativeFrom="line">
              <wp:posOffset>366547</wp:posOffset>
            </wp:positionV>
            <wp:extent cx="2089848" cy="2089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1866473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86647392.jpg" descr="18664739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848" cy="2089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2422488</wp:posOffset>
            </wp:positionH>
            <wp:positionV relativeFrom="line">
              <wp:posOffset>221193</wp:posOffset>
            </wp:positionV>
            <wp:extent cx="2540000" cy="2235200"/>
            <wp:effectExtent l="0" t="0" r="0" b="0"/>
            <wp:wrapTopAndBottom distT="152400" distB="152400"/>
            <wp:docPr id="1073741827" name="officeArt object" descr="3022886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302288656.jpg" descr="302288656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3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</w:pP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Gemensam stadsvandring</w:t>
      </w:r>
    </w:p>
    <w:p>
      <w:pPr>
        <w:pStyle w:val="Brödtext A"/>
        <w:rPr>
          <w:rStyle w:val="Ingen"/>
          <w:b w:val="1"/>
          <w:bCs w:val="1"/>
        </w:rPr>
      </w:pPr>
    </w:p>
    <w:p>
      <w:pPr>
        <w:pStyle w:val="Brödtext A"/>
      </w:pP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 er som 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nskar ordnar jag en stadsvandring med en lokal guide klockan 18 kv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llen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 workshopen, dvs den 19 september med en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lkomstdrink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New College tillsammans med Helen Kennerley. Pris 250 kronor.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Style w:val="Ingen"/>
          <w:rtl w:val="0"/>
          <w:lang w:val="sv-SE"/>
        </w:rPr>
        <w:t>Om ni har n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gra fr</w:t>
      </w:r>
      <w:r>
        <w:rPr>
          <w:rStyle w:val="Ingen"/>
          <w:rtl w:val="0"/>
          <w:lang w:val="sv-SE"/>
        </w:rPr>
        <w:t>å</w:t>
      </w:r>
      <w:r>
        <w:rPr>
          <w:rStyle w:val="Ingen"/>
          <w:rtl w:val="0"/>
          <w:lang w:val="sv-SE"/>
        </w:rPr>
        <w:t>gor h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g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rna av er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tel 0706 90 24 08 eller mail anna.tornquist@berettekonsult.se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/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